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9075E" w14:textId="77777777" w:rsidR="00FE05B9" w:rsidRPr="00BC77DC" w:rsidRDefault="00A737D5" w:rsidP="009C34B3">
      <w:pPr>
        <w:jc w:val="center"/>
        <w:rPr>
          <w:b/>
          <w:bCs/>
        </w:rPr>
      </w:pPr>
      <w:r w:rsidRPr="00BC77DC">
        <w:rPr>
          <w:b/>
          <w:bCs/>
        </w:rPr>
        <w:t>LOOMIS COURTS</w:t>
      </w:r>
    </w:p>
    <w:p w14:paraId="785CAC23" w14:textId="26E189F3" w:rsidR="00A737D5" w:rsidRPr="00BC77DC" w:rsidRDefault="00A737D5" w:rsidP="009C34B3">
      <w:pPr>
        <w:jc w:val="center"/>
        <w:rPr>
          <w:b/>
          <w:bCs/>
        </w:rPr>
      </w:pPr>
      <w:r w:rsidRPr="00BC77DC">
        <w:rPr>
          <w:b/>
          <w:bCs/>
        </w:rPr>
        <w:t>Resident Meeting</w:t>
      </w:r>
      <w:r w:rsidR="009C34B3" w:rsidRPr="00BC77DC">
        <w:rPr>
          <w:b/>
          <w:bCs/>
        </w:rPr>
        <w:t xml:space="preserve"> #</w:t>
      </w:r>
      <w:r w:rsidR="009754FF">
        <w:rPr>
          <w:b/>
          <w:bCs/>
        </w:rPr>
        <w:t>2</w:t>
      </w:r>
    </w:p>
    <w:p w14:paraId="1644B8D2" w14:textId="435CD87E" w:rsidR="00A737D5" w:rsidRPr="00BC77DC" w:rsidRDefault="009754FF" w:rsidP="009C34B3">
      <w:pPr>
        <w:jc w:val="center"/>
        <w:rPr>
          <w:b/>
          <w:bCs/>
        </w:rPr>
      </w:pPr>
      <w:r>
        <w:rPr>
          <w:b/>
          <w:bCs/>
        </w:rPr>
        <w:t>July 11, 2026</w:t>
      </w:r>
      <w:r w:rsidR="00A737D5" w:rsidRPr="00BC77DC">
        <w:rPr>
          <w:b/>
          <w:bCs/>
        </w:rPr>
        <w:t xml:space="preserve"> 10:00 am – 12:00 pm</w:t>
      </w:r>
    </w:p>
    <w:p w14:paraId="65731EBD" w14:textId="77777777" w:rsidR="009C34B3" w:rsidRPr="00BC77DC" w:rsidRDefault="005F6461" w:rsidP="009C34B3">
      <w:pPr>
        <w:jc w:val="center"/>
        <w:rPr>
          <w:b/>
          <w:bCs/>
        </w:rPr>
      </w:pPr>
      <w:r w:rsidRPr="00BC77DC">
        <w:rPr>
          <w:b/>
          <w:bCs/>
        </w:rPr>
        <w:t>Meeting Summary</w:t>
      </w:r>
    </w:p>
    <w:p w14:paraId="0C6F1952" w14:textId="77777777" w:rsidR="002D4F3C" w:rsidRPr="00BC77DC" w:rsidRDefault="002D4F3C">
      <w:pPr>
        <w:rPr>
          <w:b/>
          <w:bCs/>
        </w:rPr>
      </w:pPr>
    </w:p>
    <w:p w14:paraId="1D2B1E68" w14:textId="01E71C9E" w:rsidR="00BE632A" w:rsidRPr="00BC77DC" w:rsidRDefault="00BE632A" w:rsidP="005F6461">
      <w:pPr>
        <w:ind w:left="2160" w:hanging="2160"/>
      </w:pPr>
      <w:r w:rsidRPr="00BC77DC">
        <w:t xml:space="preserve">POAH: </w:t>
      </w:r>
      <w:r w:rsidRPr="00BC77DC">
        <w:tab/>
      </w:r>
      <w:r w:rsidR="005F6461" w:rsidRPr="00BC77DC">
        <w:t xml:space="preserve">Julie DeGraaf, </w:t>
      </w:r>
      <w:r w:rsidRPr="00BC77DC">
        <w:t>Felicia</w:t>
      </w:r>
      <w:r w:rsidR="005F6461" w:rsidRPr="00BC77DC">
        <w:t xml:space="preserve"> Dawson</w:t>
      </w:r>
      <w:r w:rsidRPr="00BC77DC">
        <w:t>, Bill</w:t>
      </w:r>
      <w:r w:rsidR="005F6461" w:rsidRPr="00BC77DC">
        <w:t xml:space="preserve"> Eager</w:t>
      </w:r>
      <w:r w:rsidRPr="00BC77DC">
        <w:t xml:space="preserve">, </w:t>
      </w:r>
      <w:r w:rsidR="00EC4BEE" w:rsidRPr="00BC77DC">
        <w:t>Claudia</w:t>
      </w:r>
      <w:r w:rsidR="005F6461" w:rsidRPr="00BC77DC">
        <w:t xml:space="preserve"> Rodrigue</w:t>
      </w:r>
      <w:r w:rsidR="00C81BCE">
        <w:t>z</w:t>
      </w:r>
      <w:r w:rsidR="00EC4BEE" w:rsidRPr="00BC77DC">
        <w:t xml:space="preserve">, </w:t>
      </w:r>
      <w:r w:rsidR="00F87592" w:rsidRPr="00BC77DC">
        <w:t>Lauren</w:t>
      </w:r>
      <w:r w:rsidR="005F6461" w:rsidRPr="00BC77DC">
        <w:t xml:space="preserve"> Homes, Lisa Dixon, Johana Casanova (Casanova Development)</w:t>
      </w:r>
    </w:p>
    <w:p w14:paraId="1A3A376D" w14:textId="77777777" w:rsidR="00BE632A" w:rsidRPr="00BC77DC" w:rsidRDefault="00BE632A" w:rsidP="00C459A7">
      <w:r w:rsidRPr="00BC77DC">
        <w:t>CHA:</w:t>
      </w:r>
      <w:r w:rsidRPr="00BC77DC">
        <w:tab/>
      </w:r>
      <w:r w:rsidRPr="00BC77DC">
        <w:tab/>
      </w:r>
      <w:r w:rsidRPr="00BC77DC">
        <w:tab/>
      </w:r>
      <w:r w:rsidR="005F6461" w:rsidRPr="00BC77DC">
        <w:t>Cory Schenn, Theresa Olison, Chris Impellizeri</w:t>
      </w:r>
    </w:p>
    <w:p w14:paraId="466D1A8D" w14:textId="77777777" w:rsidR="00BE632A" w:rsidRPr="00BC77DC" w:rsidRDefault="00BE632A" w:rsidP="00C459A7">
      <w:r w:rsidRPr="00BC77DC">
        <w:t>ABLA/Loomis:</w:t>
      </w:r>
      <w:r w:rsidRPr="00BC77DC">
        <w:tab/>
        <w:t>Mary Baggett</w:t>
      </w:r>
      <w:r w:rsidR="005F6461" w:rsidRPr="00BC77DC">
        <w:t xml:space="preserve"> (LAC President)</w:t>
      </w:r>
    </w:p>
    <w:p w14:paraId="411FDDFE" w14:textId="77777777" w:rsidR="00EC4BEE" w:rsidRPr="00BC77DC" w:rsidRDefault="00EC4BEE" w:rsidP="005F6461">
      <w:r w:rsidRPr="00BC77DC">
        <w:t>Canopy:</w:t>
      </w:r>
      <w:r w:rsidRPr="00BC77DC">
        <w:tab/>
      </w:r>
      <w:r w:rsidRPr="00BC77DC">
        <w:tab/>
        <w:t>Jaime</w:t>
      </w:r>
      <w:r w:rsidR="005F6461" w:rsidRPr="00BC77DC">
        <w:t xml:space="preserve"> Torres Carmona</w:t>
      </w:r>
      <w:r w:rsidR="00BC77DC">
        <w:br/>
      </w:r>
    </w:p>
    <w:p w14:paraId="7E9424CC" w14:textId="2FFA05B1" w:rsidR="005F6461" w:rsidRPr="00BC77DC" w:rsidRDefault="005F6461" w:rsidP="005F6461">
      <w:pPr>
        <w:pStyle w:val="ListParagraph"/>
        <w:numPr>
          <w:ilvl w:val="0"/>
          <w:numId w:val="13"/>
        </w:numPr>
      </w:pPr>
      <w:r w:rsidRPr="00BC77DC">
        <w:rPr>
          <w:b/>
          <w:bCs/>
        </w:rPr>
        <w:t>Welcome and Introductions</w:t>
      </w:r>
      <w:r w:rsidRPr="00BC77DC">
        <w:t xml:space="preserve">- Residents were welcomed to the meeting by the POAH, CHA, </w:t>
      </w:r>
      <w:r w:rsidR="00EE17E0">
        <w:t xml:space="preserve"> and </w:t>
      </w:r>
      <w:r w:rsidRPr="00BC77DC">
        <w:t>ABLA representatives. All expressed gratitude for residents’ participation and an eagerness for the redevelopment planning process to get underwa</w:t>
      </w:r>
      <w:r w:rsidR="009754FF">
        <w:t xml:space="preserve">y. </w:t>
      </w:r>
      <w:r w:rsidR="00976A6C">
        <w:t xml:space="preserve">Residents were encouraged to spread the word to their former neighbors, and acknowledge receiving notices through a combination of flyers, texts and emails. A Loomis Courts Redevelopment website will be established for project information, and residents were encouraged to keep their phone and emails updated for text and e-blasts. </w:t>
      </w:r>
      <w:r w:rsidRPr="00BC77DC">
        <w:br/>
      </w:r>
    </w:p>
    <w:p w14:paraId="1454A9E9" w14:textId="77777777" w:rsidR="00AB220F" w:rsidRPr="00BC77DC" w:rsidRDefault="005F6461" w:rsidP="005F6461">
      <w:pPr>
        <w:pStyle w:val="ListParagraph"/>
        <w:numPr>
          <w:ilvl w:val="0"/>
          <w:numId w:val="13"/>
        </w:numPr>
        <w:rPr>
          <w:b/>
          <w:bCs/>
        </w:rPr>
      </w:pPr>
      <w:r w:rsidRPr="00BC77DC">
        <w:rPr>
          <w:b/>
          <w:bCs/>
        </w:rPr>
        <w:t xml:space="preserve">Information for Loomis Residents </w:t>
      </w:r>
      <w:r w:rsidRPr="00BC77DC">
        <w:t>– Priority return information for former Loomis Courts residents who lived in Loomis Courts from 2020-2025 was discussed</w:t>
      </w:r>
      <w:r w:rsidR="00BC77DC">
        <w:t xml:space="preserve"> by CHA staff and Ms. Baggett</w:t>
      </w:r>
      <w:r w:rsidRPr="00BC77DC">
        <w:t>, including to renovated Loomis Courts and Brooks Homes units. Former Loomis Courts residents who moved prior to 2020 may still apply to renovated units upon reopening of the buildings</w:t>
      </w:r>
      <w:r w:rsidR="00BC77DC">
        <w:t xml:space="preserve"> but will not have priority</w:t>
      </w:r>
      <w:r w:rsidRPr="00BC77DC">
        <w:t>. Residents were encouraged to remain lease compliant and reach out to their property manager and/or CHA with questions or concerns on their current lease. More information will be shared in a “Frequently Asked Questions” document</w:t>
      </w:r>
      <w:r w:rsidR="00AB220F" w:rsidRPr="00BC77DC">
        <w:t xml:space="preserve"> and updated as additional questions arise. </w:t>
      </w:r>
      <w:r w:rsidR="00AB220F" w:rsidRPr="00BC77DC">
        <w:br/>
      </w:r>
    </w:p>
    <w:p w14:paraId="0F07169B" w14:textId="77777777" w:rsidR="00AB220F" w:rsidRPr="00BC77DC" w:rsidRDefault="00AB220F" w:rsidP="00AB220F">
      <w:pPr>
        <w:pStyle w:val="ListParagraph"/>
        <w:numPr>
          <w:ilvl w:val="0"/>
          <w:numId w:val="13"/>
        </w:numPr>
        <w:rPr>
          <w:b/>
          <w:bCs/>
        </w:rPr>
      </w:pPr>
      <w:r w:rsidRPr="00BC77DC">
        <w:rPr>
          <w:b/>
          <w:bCs/>
        </w:rPr>
        <w:t>Discussion of Proposed Redevelopment Timeline and Process -</w:t>
      </w:r>
      <w:r w:rsidRPr="00BC77DC">
        <w:t xml:space="preserve"> </w:t>
      </w:r>
      <w:r w:rsidR="005F6461" w:rsidRPr="00BC77DC">
        <w:t xml:space="preserve"> </w:t>
      </w:r>
      <w:r w:rsidR="00BC77DC">
        <w:t>POAH discussed t</w:t>
      </w:r>
      <w:r w:rsidRPr="00BC77DC">
        <w:t>he purpose of the meeting, along with the initial proposed redevelopment timeline for planning, design, financing, construction and re-</w:t>
      </w:r>
      <w:r w:rsidRPr="00BC77DC">
        <w:lastRenderedPageBreak/>
        <w:t xml:space="preserve">occupancy (see hand-out). The project team committed to a resident-centered and transparent planning and redevelopment process that ensures: 1) residents are informed about improvements the buildings need to function properly and provide high quality places to live; 2) residents provide input into desired improvements; 3) residents are informed about what desired improvements can be incorporated within the budget and scope; 4) residents are aware of employment opportunities created by the project and otherwise announced for neighborhood residents. </w:t>
      </w:r>
      <w:r w:rsidRPr="00BC77DC">
        <w:br/>
      </w:r>
    </w:p>
    <w:p w14:paraId="1DFAEC50" w14:textId="0DC4B597" w:rsidR="00BC77DC" w:rsidRPr="00234AE8" w:rsidRDefault="00AB220F" w:rsidP="009754FF">
      <w:pPr>
        <w:pStyle w:val="ListParagraph"/>
        <w:numPr>
          <w:ilvl w:val="0"/>
          <w:numId w:val="13"/>
        </w:numPr>
        <w:rPr>
          <w:b/>
          <w:bCs/>
        </w:rPr>
      </w:pPr>
      <w:r w:rsidRPr="00BC77DC">
        <w:rPr>
          <w:b/>
          <w:bCs/>
        </w:rPr>
        <w:t xml:space="preserve">Planning Activities with Residents- </w:t>
      </w:r>
      <w:r w:rsidRPr="00BC77DC">
        <w:t xml:space="preserve"> Each table’s participants reviewed images of the Loomis Court buildings and </w:t>
      </w:r>
      <w:r w:rsidR="00234AE8">
        <w:t xml:space="preserve">community spaces </w:t>
      </w:r>
      <w:r w:rsidRPr="00BC77DC">
        <w:t>and provide</w:t>
      </w:r>
      <w:r w:rsidR="00BC77DC">
        <w:t>d</w:t>
      </w:r>
      <w:r w:rsidRPr="00BC77DC">
        <w:t xml:space="preserve"> input on features</w:t>
      </w:r>
      <w:r w:rsidR="00234AE8">
        <w:t xml:space="preserve"> they liked and what</w:t>
      </w:r>
      <w:r w:rsidRPr="00BC77DC">
        <w:t xml:space="preserve"> they would like to see changed under the redevelopment plan.</w:t>
      </w:r>
      <w:r w:rsidR="009754FF">
        <w:t xml:space="preserve"> </w:t>
      </w:r>
      <w:r w:rsidRPr="00BC77DC">
        <w:t xml:space="preserve">A summary of feedback across all tables is included as an attachment to this meeting summary, along with photos of all posters showing comments made and dots representing items discussed. </w:t>
      </w:r>
    </w:p>
    <w:p w14:paraId="3E486EC9" w14:textId="77777777" w:rsidR="00BC77DC" w:rsidRPr="00BC77DC" w:rsidRDefault="00BC77DC" w:rsidP="00BC77DC">
      <w:pPr>
        <w:pStyle w:val="ListParagraph"/>
        <w:rPr>
          <w:b/>
          <w:bCs/>
        </w:rPr>
      </w:pPr>
    </w:p>
    <w:p w14:paraId="3BFB7C48" w14:textId="33F58EC0" w:rsidR="003844E0" w:rsidRDefault="00AB220F" w:rsidP="00254620">
      <w:pPr>
        <w:pStyle w:val="ListParagraph"/>
        <w:numPr>
          <w:ilvl w:val="0"/>
          <w:numId w:val="13"/>
        </w:numPr>
      </w:pPr>
      <w:r w:rsidRPr="00FF4B33">
        <w:rPr>
          <w:b/>
          <w:bCs/>
        </w:rPr>
        <w:t xml:space="preserve">Close-out and Next Steps- </w:t>
      </w:r>
      <w:r w:rsidRPr="00BC77DC">
        <w:t>The next meet</w:t>
      </w:r>
      <w:r w:rsidR="00937CC1">
        <w:t>ing was tentatively announced to take place around September</w:t>
      </w:r>
      <w:r w:rsidR="00FF4B33">
        <w:t>, and all participants were encouraged to spread the word to their neighbors.</w:t>
      </w:r>
      <w:r w:rsidR="003844E0">
        <w:t xml:space="preserve"> </w:t>
      </w:r>
      <w:r w:rsidR="0075524F">
        <w:t xml:space="preserve">The next meeting will focus on the incorporation of resident feedback </w:t>
      </w:r>
      <w:r w:rsidR="003A5143">
        <w:t xml:space="preserve">into </w:t>
      </w:r>
      <w:r w:rsidR="00254620">
        <w:t>d</w:t>
      </w:r>
      <w:r w:rsidR="003A5143">
        <w:t xml:space="preserve">esign possibilities. Everyone was asked to fill out a comment/question card and thanked again for participating. </w:t>
      </w:r>
    </w:p>
    <w:sectPr w:rsidR="00384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4251"/>
    <w:multiLevelType w:val="hybridMultilevel"/>
    <w:tmpl w:val="15D4D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D21AD"/>
    <w:multiLevelType w:val="hybridMultilevel"/>
    <w:tmpl w:val="8802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41743"/>
    <w:multiLevelType w:val="hybridMultilevel"/>
    <w:tmpl w:val="1AB03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D4FBD"/>
    <w:multiLevelType w:val="hybridMultilevel"/>
    <w:tmpl w:val="8B967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C2D74"/>
    <w:multiLevelType w:val="hybridMultilevel"/>
    <w:tmpl w:val="EBD63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D6404"/>
    <w:multiLevelType w:val="hybridMultilevel"/>
    <w:tmpl w:val="8D78B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878DB"/>
    <w:multiLevelType w:val="hybridMultilevel"/>
    <w:tmpl w:val="90302C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8666C3"/>
    <w:multiLevelType w:val="hybridMultilevel"/>
    <w:tmpl w:val="3C34F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9F10C5"/>
    <w:multiLevelType w:val="hybridMultilevel"/>
    <w:tmpl w:val="0C486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91A79"/>
    <w:multiLevelType w:val="hybridMultilevel"/>
    <w:tmpl w:val="20CE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456BD"/>
    <w:multiLevelType w:val="hybridMultilevel"/>
    <w:tmpl w:val="A6FA6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82267"/>
    <w:multiLevelType w:val="hybridMultilevel"/>
    <w:tmpl w:val="2022F8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6D3B74"/>
    <w:multiLevelType w:val="hybridMultilevel"/>
    <w:tmpl w:val="47AAC5DE"/>
    <w:lvl w:ilvl="0" w:tplc="67DAB68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  <w:sz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5426644">
    <w:abstractNumId w:val="11"/>
  </w:num>
  <w:num w:numId="2" w16cid:durableId="1421949947">
    <w:abstractNumId w:val="6"/>
  </w:num>
  <w:num w:numId="3" w16cid:durableId="1188257032">
    <w:abstractNumId w:val="5"/>
  </w:num>
  <w:num w:numId="4" w16cid:durableId="523054328">
    <w:abstractNumId w:val="10"/>
  </w:num>
  <w:num w:numId="5" w16cid:durableId="1055350708">
    <w:abstractNumId w:val="4"/>
  </w:num>
  <w:num w:numId="6" w16cid:durableId="1469543369">
    <w:abstractNumId w:val="3"/>
  </w:num>
  <w:num w:numId="7" w16cid:durableId="157576915">
    <w:abstractNumId w:val="8"/>
  </w:num>
  <w:num w:numId="8" w16cid:durableId="1140073437">
    <w:abstractNumId w:val="1"/>
  </w:num>
  <w:num w:numId="9" w16cid:durableId="1748571032">
    <w:abstractNumId w:val="7"/>
  </w:num>
  <w:num w:numId="10" w16cid:durableId="541794775">
    <w:abstractNumId w:val="9"/>
  </w:num>
  <w:num w:numId="11" w16cid:durableId="593822393">
    <w:abstractNumId w:val="2"/>
  </w:num>
  <w:num w:numId="12" w16cid:durableId="971906156">
    <w:abstractNumId w:val="0"/>
  </w:num>
  <w:num w:numId="13" w16cid:durableId="21018757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71"/>
    <w:rsid w:val="00036C74"/>
    <w:rsid w:val="00066F05"/>
    <w:rsid w:val="00211CBA"/>
    <w:rsid w:val="00222BB9"/>
    <w:rsid w:val="00234AE8"/>
    <w:rsid w:val="00254620"/>
    <w:rsid w:val="002D0E06"/>
    <w:rsid w:val="002D3660"/>
    <w:rsid w:val="002D4F3C"/>
    <w:rsid w:val="0035714C"/>
    <w:rsid w:val="00365A0F"/>
    <w:rsid w:val="00365CEE"/>
    <w:rsid w:val="003844E0"/>
    <w:rsid w:val="003A5143"/>
    <w:rsid w:val="003C1618"/>
    <w:rsid w:val="0041285E"/>
    <w:rsid w:val="00501089"/>
    <w:rsid w:val="005D0789"/>
    <w:rsid w:val="005E6594"/>
    <w:rsid w:val="005F6461"/>
    <w:rsid w:val="00631937"/>
    <w:rsid w:val="006C4B24"/>
    <w:rsid w:val="006D78E8"/>
    <w:rsid w:val="00706986"/>
    <w:rsid w:val="0075524F"/>
    <w:rsid w:val="00821C63"/>
    <w:rsid w:val="008635E5"/>
    <w:rsid w:val="008E55C1"/>
    <w:rsid w:val="008E5D9E"/>
    <w:rsid w:val="00937CC1"/>
    <w:rsid w:val="009754FF"/>
    <w:rsid w:val="00976A6C"/>
    <w:rsid w:val="009C34B3"/>
    <w:rsid w:val="009E44C8"/>
    <w:rsid w:val="009E793A"/>
    <w:rsid w:val="00A737D5"/>
    <w:rsid w:val="00AB220F"/>
    <w:rsid w:val="00AC60C1"/>
    <w:rsid w:val="00B17E84"/>
    <w:rsid w:val="00B41693"/>
    <w:rsid w:val="00BC77DC"/>
    <w:rsid w:val="00BE632A"/>
    <w:rsid w:val="00C16AF3"/>
    <w:rsid w:val="00C16FDD"/>
    <w:rsid w:val="00C27725"/>
    <w:rsid w:val="00C35271"/>
    <w:rsid w:val="00C459A7"/>
    <w:rsid w:val="00C81BCE"/>
    <w:rsid w:val="00D10F7E"/>
    <w:rsid w:val="00D139A4"/>
    <w:rsid w:val="00E52E2D"/>
    <w:rsid w:val="00E82E82"/>
    <w:rsid w:val="00E842A4"/>
    <w:rsid w:val="00EC4BEE"/>
    <w:rsid w:val="00EE17E0"/>
    <w:rsid w:val="00EF2F58"/>
    <w:rsid w:val="00EF5411"/>
    <w:rsid w:val="00F242BF"/>
    <w:rsid w:val="00F82580"/>
    <w:rsid w:val="00F87592"/>
    <w:rsid w:val="00FE05B9"/>
    <w:rsid w:val="00FE5278"/>
    <w:rsid w:val="00FF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399B8"/>
  <w15:chartTrackingRefBased/>
  <w15:docId w15:val="{1B1B7C68-720A-48D4-9733-D1020FA2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2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B237A-C39B-4A02-B62C-A46D101DE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Munoz</dc:creator>
  <cp:keywords/>
  <dc:description/>
  <cp:lastModifiedBy>David Munoz</cp:lastModifiedBy>
  <cp:revision>23</cp:revision>
  <dcterms:created xsi:type="dcterms:W3CDTF">2026-07-21T19:30:00Z</dcterms:created>
  <dcterms:modified xsi:type="dcterms:W3CDTF">2026-07-22T14:16:00Z</dcterms:modified>
</cp:coreProperties>
</file>